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/>
  <w:body>
    <w:p w:rsidR="00A66845" w:rsidRDefault="00FC7630" w:rsidP="00A66845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2776855</wp:posOffset>
            </wp:positionH>
            <wp:positionV relativeFrom="paragraph">
              <wp:posOffset>-323850</wp:posOffset>
            </wp:positionV>
            <wp:extent cx="9144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ight>
            <wp:docPr id="4" name="Picture 3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845" w:rsidRDefault="00A66845" w:rsidP="00A66845">
      <w:pPr>
        <w:jc w:val="center"/>
        <w:rPr>
          <w:sz w:val="28"/>
        </w:rPr>
      </w:pPr>
    </w:p>
    <w:p w:rsidR="00D67D2B" w:rsidRDefault="00D67D2B" w:rsidP="00A66845">
      <w:pPr>
        <w:jc w:val="both"/>
        <w:rPr>
          <w:sz w:val="28"/>
        </w:rPr>
      </w:pPr>
    </w:p>
    <w:p w:rsidR="00D67D2B" w:rsidRDefault="00D67D2B" w:rsidP="00A66845">
      <w:pPr>
        <w:jc w:val="both"/>
        <w:rPr>
          <w:sz w:val="28"/>
        </w:rPr>
      </w:pPr>
    </w:p>
    <w:p w:rsidR="00297C0C" w:rsidRPr="0056125C" w:rsidRDefault="00FC7630" w:rsidP="00A66845">
      <w:pPr>
        <w:jc w:val="both"/>
        <w:rPr>
          <w:sz w:val="28"/>
        </w:rPr>
      </w:pPr>
      <w:r>
        <w:rPr>
          <w:sz w:val="28"/>
        </w:rPr>
        <w:t>Hawarden</w:t>
      </w:r>
      <w:r w:rsidR="00783AA9" w:rsidRPr="0056125C">
        <w:rPr>
          <w:sz w:val="28"/>
        </w:rPr>
        <w:t xml:space="preserve"> C</w:t>
      </w:r>
      <w:r w:rsidR="00C17906" w:rsidRPr="0056125C">
        <w:rPr>
          <w:sz w:val="28"/>
        </w:rPr>
        <w:t>ommunity Council is saddened by the announcement today of the passing of her Majesty the Queen</w:t>
      </w:r>
    </w:p>
    <w:p w:rsidR="00DA5A3A" w:rsidRPr="0056125C" w:rsidRDefault="00A20F04" w:rsidP="00A66845">
      <w:pPr>
        <w:jc w:val="both"/>
        <w:rPr>
          <w:sz w:val="28"/>
        </w:rPr>
      </w:pPr>
      <w:r w:rsidRPr="0056125C">
        <w:rPr>
          <w:sz w:val="28"/>
        </w:rPr>
        <w:t xml:space="preserve">The </w:t>
      </w:r>
      <w:r w:rsidR="00C17906" w:rsidRPr="0056125C">
        <w:rPr>
          <w:sz w:val="28"/>
        </w:rPr>
        <w:t xml:space="preserve">solemn declaration </w:t>
      </w:r>
      <w:r w:rsidR="0056125C">
        <w:rPr>
          <w:sz w:val="28"/>
        </w:rPr>
        <w:t xml:space="preserve">she </w:t>
      </w:r>
      <w:r w:rsidRPr="0056125C">
        <w:rPr>
          <w:sz w:val="28"/>
        </w:rPr>
        <w:t xml:space="preserve">made </w:t>
      </w:r>
      <w:r w:rsidR="00C17906" w:rsidRPr="0056125C">
        <w:rPr>
          <w:sz w:val="28"/>
        </w:rPr>
        <w:t>on the occasion of her 21</w:t>
      </w:r>
      <w:r w:rsidR="00C17906" w:rsidRPr="0056125C">
        <w:rPr>
          <w:sz w:val="28"/>
          <w:vertAlign w:val="superscript"/>
        </w:rPr>
        <w:t>st</w:t>
      </w:r>
      <w:r w:rsidR="00C17906" w:rsidRPr="0056125C">
        <w:rPr>
          <w:sz w:val="28"/>
        </w:rPr>
        <w:t xml:space="preserve"> Birthday </w:t>
      </w:r>
      <w:r w:rsidR="0056125C">
        <w:rPr>
          <w:sz w:val="28"/>
        </w:rPr>
        <w:t xml:space="preserve">was </w:t>
      </w:r>
      <w:r w:rsidR="00C17906" w:rsidRPr="0056125C">
        <w:rPr>
          <w:sz w:val="28"/>
        </w:rPr>
        <w:t xml:space="preserve">that her life </w:t>
      </w:r>
      <w:r w:rsidR="00783AA9" w:rsidRPr="0056125C">
        <w:rPr>
          <w:sz w:val="28"/>
        </w:rPr>
        <w:t>will be devoted to our S</w:t>
      </w:r>
      <w:r w:rsidR="00C17906" w:rsidRPr="0056125C">
        <w:rPr>
          <w:sz w:val="28"/>
        </w:rPr>
        <w:t>ervice however long or short</w:t>
      </w:r>
      <w:r w:rsidR="0056125C">
        <w:rPr>
          <w:sz w:val="28"/>
        </w:rPr>
        <w:t xml:space="preserve">; this </w:t>
      </w:r>
      <w:r w:rsidR="00C17906" w:rsidRPr="0056125C">
        <w:rPr>
          <w:sz w:val="28"/>
        </w:rPr>
        <w:t xml:space="preserve">has more than been kept </w:t>
      </w:r>
      <w:r w:rsidR="00DA5A3A" w:rsidRPr="0056125C">
        <w:rPr>
          <w:sz w:val="28"/>
        </w:rPr>
        <w:t xml:space="preserve">and </w:t>
      </w:r>
      <w:r w:rsidR="0056125C">
        <w:rPr>
          <w:sz w:val="28"/>
        </w:rPr>
        <w:t xml:space="preserve">her devotion has </w:t>
      </w:r>
      <w:r w:rsidR="00DA5A3A" w:rsidRPr="0056125C">
        <w:rPr>
          <w:sz w:val="28"/>
        </w:rPr>
        <w:t xml:space="preserve">never </w:t>
      </w:r>
      <w:r w:rsidR="0056125C" w:rsidRPr="0056125C">
        <w:rPr>
          <w:sz w:val="28"/>
        </w:rPr>
        <w:t>wavered</w:t>
      </w:r>
      <w:r w:rsidR="00DA5A3A" w:rsidRPr="0056125C">
        <w:rPr>
          <w:sz w:val="28"/>
        </w:rPr>
        <w:t xml:space="preserve">.  It </w:t>
      </w:r>
      <w:r w:rsidR="00C17906" w:rsidRPr="0056125C">
        <w:rPr>
          <w:sz w:val="28"/>
        </w:rPr>
        <w:t xml:space="preserve">is an exemplar to us all to give nothing less than the whole of ourselves. </w:t>
      </w:r>
      <w:r w:rsidR="00783AA9" w:rsidRPr="0056125C">
        <w:rPr>
          <w:sz w:val="28"/>
        </w:rPr>
        <w:t xml:space="preserve"> </w:t>
      </w:r>
    </w:p>
    <w:p w:rsidR="00C17906" w:rsidRPr="0056125C" w:rsidRDefault="00C17906" w:rsidP="00A66845">
      <w:pPr>
        <w:jc w:val="both"/>
        <w:rPr>
          <w:sz w:val="28"/>
        </w:rPr>
      </w:pPr>
      <w:r w:rsidRPr="0056125C">
        <w:rPr>
          <w:sz w:val="28"/>
        </w:rPr>
        <w:t>The Community</w:t>
      </w:r>
      <w:r w:rsidR="00FC7630">
        <w:rPr>
          <w:sz w:val="28"/>
        </w:rPr>
        <w:t xml:space="preserve"> of Hawarden (Aston, Ewloe and Mancot)</w:t>
      </w:r>
      <w:r w:rsidRPr="0056125C">
        <w:rPr>
          <w:sz w:val="28"/>
        </w:rPr>
        <w:t xml:space="preserve"> mourns her passing and the lo</w:t>
      </w:r>
      <w:r w:rsidR="00783AA9" w:rsidRPr="0056125C">
        <w:rPr>
          <w:sz w:val="28"/>
        </w:rPr>
        <w:t>s</w:t>
      </w:r>
      <w:r w:rsidRPr="0056125C">
        <w:rPr>
          <w:sz w:val="28"/>
        </w:rPr>
        <w:t xml:space="preserve">s of a Monarch whose steadfastness and dedication to duty has been evident throughout the whole of her Reign. </w:t>
      </w:r>
      <w:r w:rsidR="00DA5A3A" w:rsidRPr="0056125C">
        <w:rPr>
          <w:sz w:val="28"/>
        </w:rPr>
        <w:t xml:space="preserve"> </w:t>
      </w:r>
      <w:r w:rsidRPr="0056125C">
        <w:rPr>
          <w:sz w:val="28"/>
        </w:rPr>
        <w:t xml:space="preserve">Her </w:t>
      </w:r>
      <w:r w:rsidR="0009222F">
        <w:rPr>
          <w:sz w:val="28"/>
        </w:rPr>
        <w:t xml:space="preserve">dignity and </w:t>
      </w:r>
      <w:r w:rsidR="00A20F04" w:rsidRPr="0056125C">
        <w:rPr>
          <w:sz w:val="28"/>
        </w:rPr>
        <w:t>un</w:t>
      </w:r>
      <w:r w:rsidR="0056125C">
        <w:rPr>
          <w:sz w:val="28"/>
        </w:rPr>
        <w:t>-wa</w:t>
      </w:r>
      <w:r w:rsidR="00A66845">
        <w:rPr>
          <w:sz w:val="28"/>
        </w:rPr>
        <w:t>vering f</w:t>
      </w:r>
      <w:r w:rsidR="00A20F04" w:rsidRPr="0056125C">
        <w:rPr>
          <w:sz w:val="28"/>
        </w:rPr>
        <w:t xml:space="preserve">aith as the Head of the Church and her </w:t>
      </w:r>
      <w:r w:rsidR="0009222F">
        <w:rPr>
          <w:sz w:val="28"/>
        </w:rPr>
        <w:t xml:space="preserve">knowledge and Counsel whilst carrying out her </w:t>
      </w:r>
      <w:r w:rsidR="00A66845">
        <w:rPr>
          <w:sz w:val="28"/>
        </w:rPr>
        <w:t>S</w:t>
      </w:r>
      <w:r w:rsidR="0009222F">
        <w:rPr>
          <w:sz w:val="28"/>
        </w:rPr>
        <w:t xml:space="preserve">overeign duties of </w:t>
      </w:r>
      <w:r w:rsidRPr="0056125C">
        <w:rPr>
          <w:sz w:val="28"/>
        </w:rPr>
        <w:t>governance</w:t>
      </w:r>
      <w:r w:rsidR="0009222F">
        <w:rPr>
          <w:sz w:val="28"/>
        </w:rPr>
        <w:t xml:space="preserve"> and </w:t>
      </w:r>
      <w:r w:rsidRPr="0056125C">
        <w:rPr>
          <w:sz w:val="28"/>
        </w:rPr>
        <w:t>leadership</w:t>
      </w:r>
      <w:r w:rsidR="0009222F">
        <w:rPr>
          <w:sz w:val="28"/>
        </w:rPr>
        <w:t xml:space="preserve"> throughout her </w:t>
      </w:r>
      <w:r w:rsidR="005D4330">
        <w:rPr>
          <w:sz w:val="28"/>
        </w:rPr>
        <w:t>R</w:t>
      </w:r>
      <w:r w:rsidR="00A20F04" w:rsidRPr="0056125C">
        <w:rPr>
          <w:sz w:val="28"/>
        </w:rPr>
        <w:t xml:space="preserve">eign of </w:t>
      </w:r>
      <w:r w:rsidR="00783AA9" w:rsidRPr="0056125C">
        <w:rPr>
          <w:sz w:val="28"/>
        </w:rPr>
        <w:t xml:space="preserve">the </w:t>
      </w:r>
      <w:r w:rsidR="00DA5A3A" w:rsidRPr="0056125C">
        <w:rPr>
          <w:sz w:val="28"/>
        </w:rPr>
        <w:t>U</w:t>
      </w:r>
      <w:r w:rsidR="00783AA9" w:rsidRPr="0056125C">
        <w:rPr>
          <w:sz w:val="28"/>
        </w:rPr>
        <w:t>nited Kingdom and Commonwealth will be her enduring legacy</w:t>
      </w:r>
      <w:r w:rsidR="0009222F">
        <w:rPr>
          <w:sz w:val="28"/>
        </w:rPr>
        <w:t>.</w:t>
      </w:r>
    </w:p>
    <w:p w:rsidR="00783AA9" w:rsidRPr="0056125C" w:rsidRDefault="00783AA9" w:rsidP="00A66845">
      <w:pPr>
        <w:jc w:val="both"/>
        <w:rPr>
          <w:sz w:val="28"/>
        </w:rPr>
      </w:pPr>
      <w:r w:rsidRPr="0056125C">
        <w:rPr>
          <w:sz w:val="28"/>
        </w:rPr>
        <w:t>As the Country enters into a period of national mourning, on behalf of the</w:t>
      </w:r>
      <w:r w:rsidR="00FC7630">
        <w:rPr>
          <w:sz w:val="28"/>
        </w:rPr>
        <w:t xml:space="preserve"> residents of the Community of Hawarden</w:t>
      </w:r>
      <w:r w:rsidRPr="0056125C">
        <w:rPr>
          <w:sz w:val="28"/>
        </w:rPr>
        <w:t xml:space="preserve">, </w:t>
      </w:r>
      <w:r w:rsidR="00A20F04" w:rsidRPr="0056125C">
        <w:rPr>
          <w:sz w:val="28"/>
        </w:rPr>
        <w:t xml:space="preserve">my fellow </w:t>
      </w:r>
      <w:r w:rsidRPr="0056125C">
        <w:rPr>
          <w:sz w:val="28"/>
        </w:rPr>
        <w:t>C</w:t>
      </w:r>
      <w:r w:rsidR="00576309">
        <w:rPr>
          <w:sz w:val="28"/>
        </w:rPr>
        <w:t>ommunity Councillors and myself</w:t>
      </w:r>
      <w:r w:rsidRPr="0056125C">
        <w:rPr>
          <w:sz w:val="28"/>
        </w:rPr>
        <w:t>, I extend heartfelt condolences to her family and loved ones at this sad time.</w:t>
      </w:r>
    </w:p>
    <w:p w:rsidR="00C263DF" w:rsidRDefault="00C263DF" w:rsidP="0056125C">
      <w:pPr>
        <w:spacing w:line="480" w:lineRule="auto"/>
        <w:jc w:val="both"/>
        <w:rPr>
          <w:sz w:val="28"/>
        </w:rPr>
      </w:pPr>
    </w:p>
    <w:p w:rsidR="00C263DF" w:rsidRDefault="00C263DF" w:rsidP="0056125C">
      <w:pPr>
        <w:spacing w:line="480" w:lineRule="auto"/>
        <w:jc w:val="both"/>
        <w:rPr>
          <w:sz w:val="28"/>
        </w:rPr>
      </w:pPr>
    </w:p>
    <w:p w:rsidR="0056125C" w:rsidRDefault="0009222F" w:rsidP="0056125C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Councillor </w:t>
      </w:r>
      <w:r w:rsidR="00FC7630">
        <w:rPr>
          <w:sz w:val="28"/>
        </w:rPr>
        <w:t xml:space="preserve">Ralph Small </w:t>
      </w:r>
    </w:p>
    <w:p w:rsidR="0009222F" w:rsidRDefault="00FC7630" w:rsidP="0056125C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Chairman </w:t>
      </w:r>
      <w:r w:rsidR="0009222F">
        <w:rPr>
          <w:sz w:val="28"/>
        </w:rPr>
        <w:t>of</w:t>
      </w:r>
      <w:r>
        <w:rPr>
          <w:sz w:val="28"/>
        </w:rPr>
        <w:t xml:space="preserve"> Hawarden </w:t>
      </w:r>
      <w:r w:rsidR="0009222F">
        <w:rPr>
          <w:sz w:val="28"/>
        </w:rPr>
        <w:t>Community</w:t>
      </w:r>
      <w:r w:rsidR="00571A6B">
        <w:rPr>
          <w:sz w:val="28"/>
        </w:rPr>
        <w:t xml:space="preserve"> Council </w:t>
      </w:r>
    </w:p>
    <w:p w:rsidR="00EF7C25" w:rsidRDefault="00EF7C25" w:rsidP="0056125C">
      <w:pPr>
        <w:spacing w:line="480" w:lineRule="auto"/>
        <w:jc w:val="both"/>
        <w:rPr>
          <w:sz w:val="28"/>
        </w:rPr>
      </w:pPr>
    </w:p>
    <w:p w:rsidR="00FC7630" w:rsidRDefault="00FC7630" w:rsidP="0056125C">
      <w:pPr>
        <w:spacing w:line="480" w:lineRule="auto"/>
        <w:jc w:val="both"/>
        <w:rPr>
          <w:sz w:val="28"/>
        </w:rPr>
      </w:pPr>
    </w:p>
    <w:p w:rsidR="00FC7630" w:rsidRDefault="00FC7630" w:rsidP="0056125C">
      <w:pPr>
        <w:spacing w:line="480" w:lineRule="auto"/>
        <w:jc w:val="both"/>
        <w:rPr>
          <w:sz w:val="28"/>
        </w:rPr>
      </w:pPr>
    </w:p>
    <w:p w:rsidR="00FC7630" w:rsidRDefault="00FC7630" w:rsidP="0056125C">
      <w:pPr>
        <w:spacing w:line="480" w:lineRule="auto"/>
        <w:jc w:val="both"/>
        <w:rPr>
          <w:sz w:val="28"/>
        </w:rPr>
      </w:pPr>
    </w:p>
    <w:p w:rsidR="00FC7630" w:rsidRDefault="00FC7630" w:rsidP="0056125C">
      <w:pPr>
        <w:spacing w:line="480" w:lineRule="auto"/>
        <w:jc w:val="both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2929255</wp:posOffset>
            </wp:positionH>
            <wp:positionV relativeFrom="paragraph">
              <wp:posOffset>-171450</wp:posOffset>
            </wp:positionV>
            <wp:extent cx="9144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ight>
            <wp:docPr id="5" name="Picture 3" descr="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25" w:rsidRDefault="00EF7C25" w:rsidP="00EF7C25">
      <w:pPr>
        <w:spacing w:line="480" w:lineRule="auto"/>
        <w:jc w:val="center"/>
        <w:rPr>
          <w:sz w:val="28"/>
        </w:rPr>
      </w:pPr>
    </w:p>
    <w:p w:rsidR="00EF7C25" w:rsidRPr="0056125C" w:rsidRDefault="00EF7C25" w:rsidP="00EF7C2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Roedd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ddrwg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Gyngor</w:t>
      </w:r>
      <w:proofErr w:type="spellEnd"/>
      <w:r>
        <w:rPr>
          <w:sz w:val="28"/>
        </w:rPr>
        <w:t xml:space="preserve"> Cymuned </w:t>
      </w:r>
      <w:r w:rsidR="00FC7630">
        <w:rPr>
          <w:sz w:val="28"/>
        </w:rPr>
        <w:t xml:space="preserve">Penarlag </w:t>
      </w:r>
      <w:proofErr w:type="spellStart"/>
      <w:r>
        <w:rPr>
          <w:sz w:val="28"/>
        </w:rPr>
        <w:t>glywed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heddiw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Mawrhydi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Frenhines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marw</w:t>
      </w:r>
      <w:proofErr w:type="spellEnd"/>
      <w:r>
        <w:rPr>
          <w:sz w:val="28"/>
        </w:rPr>
        <w:t>.</w:t>
      </w:r>
    </w:p>
    <w:p w:rsidR="00EF7C25" w:rsidRPr="0056125C" w:rsidRDefault="00EF7C25" w:rsidP="00EF7C2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Roedd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datganiad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difrifol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wnaeth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achlysur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phen-blwydd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21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ymrwymo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bywyd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gwasanaethu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fyddai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hyd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cyfnod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hwnnw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gadwodd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addewid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hwnnw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hyd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diwedd</w:t>
      </w:r>
      <w:proofErr w:type="spellEnd"/>
      <w:r>
        <w:rPr>
          <w:sz w:val="28"/>
        </w:rPr>
        <w:t xml:space="preserve"> ac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phallodd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hymroddiad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gwbl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Mae’n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batrwm</w:t>
      </w:r>
      <w:proofErr w:type="spellEnd"/>
      <w:r>
        <w:rPr>
          <w:sz w:val="28"/>
        </w:rPr>
        <w:t xml:space="preserve"> i bob un </w:t>
      </w:r>
      <w:proofErr w:type="spellStart"/>
      <w:r>
        <w:rPr>
          <w:sz w:val="28"/>
        </w:rPr>
        <w:t>ohonom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roi</w:t>
      </w:r>
      <w:proofErr w:type="spellEnd"/>
      <w:r>
        <w:rPr>
          <w:sz w:val="28"/>
        </w:rPr>
        <w:t xml:space="preserve"> dim </w:t>
      </w:r>
      <w:proofErr w:type="spellStart"/>
      <w:r>
        <w:rPr>
          <w:sz w:val="28"/>
        </w:rPr>
        <w:t>llai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cyfan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ohonom</w:t>
      </w:r>
      <w:proofErr w:type="spellEnd"/>
      <w:r>
        <w:rPr>
          <w:sz w:val="28"/>
        </w:rPr>
        <w:t xml:space="preserve">.  </w:t>
      </w:r>
    </w:p>
    <w:p w:rsidR="00EF7C25" w:rsidRPr="0056125C" w:rsidRDefault="00EF7C25" w:rsidP="00EF7C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Mae Cymuned </w:t>
      </w:r>
      <w:r w:rsidR="00FC7630">
        <w:rPr>
          <w:sz w:val="28"/>
        </w:rPr>
        <w:t>Penarlag</w:t>
      </w:r>
      <w:r>
        <w:rPr>
          <w:sz w:val="28"/>
        </w:rPr>
        <w:t xml:space="preserve"> </w:t>
      </w:r>
      <w:proofErr w:type="spellStart"/>
      <w:r>
        <w:rPr>
          <w:sz w:val="28"/>
        </w:rPr>
        <w:t>mewn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dilyn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marwolaeth</w:t>
      </w:r>
      <w:proofErr w:type="spellEnd"/>
      <w:r>
        <w:rPr>
          <w:sz w:val="28"/>
        </w:rPr>
        <w:t xml:space="preserve"> ac am i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golli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Brenhines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oedd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ffyddlondeb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hymroddiad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ddyletswydd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gwbl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amlwg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drwy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Theyrnasiad</w:t>
      </w:r>
      <w:proofErr w:type="spellEnd"/>
      <w:r>
        <w:rPr>
          <w:sz w:val="28"/>
        </w:rPr>
        <w:t xml:space="preserve">.  Ni </w:t>
      </w:r>
      <w:proofErr w:type="spellStart"/>
      <w:r>
        <w:rPr>
          <w:sz w:val="28"/>
        </w:rPr>
        <w:t>fyddwn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byth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anghofio</w:t>
      </w:r>
      <w:proofErr w:type="spellEnd"/>
      <w:r>
        <w:rPr>
          <w:sz w:val="28"/>
        </w:rPr>
        <w:t xml:space="preserve"> am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hurddas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ffydd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ddiwyro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Pennaeth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Eglwys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gwybodaeth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chyngor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wrth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gyflawni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dyletswyddau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sofran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lywodraethu</w:t>
      </w:r>
      <w:proofErr w:type="spellEnd"/>
      <w:r>
        <w:rPr>
          <w:sz w:val="28"/>
        </w:rPr>
        <w:t xml:space="preserve"> ac </w:t>
      </w:r>
      <w:proofErr w:type="spellStart"/>
      <w:r>
        <w:rPr>
          <w:sz w:val="28"/>
        </w:rPr>
        <w:t>arwain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drwy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Theyrnasiad</w:t>
      </w:r>
      <w:proofErr w:type="spellEnd"/>
      <w:r>
        <w:rPr>
          <w:sz w:val="28"/>
        </w:rPr>
        <w:t xml:space="preserve"> o’r </w:t>
      </w:r>
      <w:proofErr w:type="spellStart"/>
      <w:r>
        <w:rPr>
          <w:sz w:val="28"/>
        </w:rPr>
        <w:t>Deyrnas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Unedig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Gymanwlad</w:t>
      </w:r>
      <w:proofErr w:type="spellEnd"/>
      <w:r>
        <w:rPr>
          <w:sz w:val="28"/>
        </w:rPr>
        <w:t>.</w:t>
      </w:r>
    </w:p>
    <w:p w:rsidR="00EF7C25" w:rsidRPr="0056125C" w:rsidRDefault="00EF7C25" w:rsidP="00EF7C2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Wrth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i’r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Wlad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ddechrau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cyfnod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alaru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cenedlaethol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ran </w:t>
      </w:r>
      <w:proofErr w:type="spellStart"/>
      <w:r>
        <w:rPr>
          <w:sz w:val="28"/>
        </w:rPr>
        <w:t>trigolion</w:t>
      </w:r>
      <w:proofErr w:type="spellEnd"/>
      <w:r>
        <w:rPr>
          <w:sz w:val="28"/>
        </w:rPr>
        <w:t xml:space="preserve"> Cymuned </w:t>
      </w:r>
      <w:r w:rsidR="00FC7630">
        <w:rPr>
          <w:sz w:val="28"/>
        </w:rPr>
        <w:t>Penarlag</w:t>
      </w:r>
      <w:r>
        <w:rPr>
          <w:sz w:val="28"/>
        </w:rPr>
        <w:t xml:space="preserve">, </w:t>
      </w:r>
      <w:proofErr w:type="spellStart"/>
      <w:r>
        <w:rPr>
          <w:sz w:val="28"/>
        </w:rPr>
        <w:t>fy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nghyd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Gynghorwyr</w:t>
      </w:r>
      <w:proofErr w:type="spellEnd"/>
      <w:r>
        <w:rPr>
          <w:sz w:val="28"/>
        </w:rPr>
        <w:t xml:space="preserve"> Cymuned a </w:t>
      </w:r>
      <w:proofErr w:type="spellStart"/>
      <w:r>
        <w:rPr>
          <w:sz w:val="28"/>
        </w:rPr>
        <w:t>minnau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estynnaf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gydymdeimlad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didwyll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i’w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theulu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hanwyliaid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ystod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cyfnod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hwn</w:t>
      </w:r>
      <w:proofErr w:type="spellEnd"/>
      <w:r>
        <w:rPr>
          <w:sz w:val="28"/>
        </w:rPr>
        <w:t>.</w:t>
      </w:r>
    </w:p>
    <w:p w:rsidR="00EF7C25" w:rsidRDefault="00EF7C25" w:rsidP="00EF7C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Y </w:t>
      </w:r>
      <w:proofErr w:type="spellStart"/>
      <w:r>
        <w:rPr>
          <w:sz w:val="28"/>
        </w:rPr>
        <w:t>Cynghorydd</w:t>
      </w:r>
      <w:proofErr w:type="spellEnd"/>
      <w:r>
        <w:rPr>
          <w:sz w:val="28"/>
        </w:rPr>
        <w:t xml:space="preserve">  </w:t>
      </w:r>
      <w:r w:rsidR="00FC7630">
        <w:rPr>
          <w:sz w:val="28"/>
        </w:rPr>
        <w:t xml:space="preserve">Ralph Small </w:t>
      </w:r>
    </w:p>
    <w:p w:rsidR="00EF7C25" w:rsidRPr="0056125C" w:rsidRDefault="00EF7C25" w:rsidP="00EF7C2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Cadeirydd</w:t>
      </w:r>
      <w:proofErr w:type="spellEnd"/>
      <w:r>
        <w:rPr>
          <w:sz w:val="28"/>
        </w:rPr>
        <w:t xml:space="preserve"> Cymuned </w:t>
      </w:r>
      <w:r w:rsidR="00FC7630">
        <w:rPr>
          <w:sz w:val="28"/>
        </w:rPr>
        <w:t>Penarlag</w:t>
      </w:r>
    </w:p>
    <w:sectPr w:rsidR="00EF7C25" w:rsidRPr="0056125C" w:rsidSect="0057630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6"/>
    <w:rsid w:val="00055ED9"/>
    <w:rsid w:val="0009222F"/>
    <w:rsid w:val="000F75C3"/>
    <w:rsid w:val="00284233"/>
    <w:rsid w:val="002872E4"/>
    <w:rsid w:val="00440026"/>
    <w:rsid w:val="0056125C"/>
    <w:rsid w:val="00571A6B"/>
    <w:rsid w:val="00576309"/>
    <w:rsid w:val="005D4330"/>
    <w:rsid w:val="00783AA9"/>
    <w:rsid w:val="007A13CD"/>
    <w:rsid w:val="00847D0C"/>
    <w:rsid w:val="00A20F04"/>
    <w:rsid w:val="00A66845"/>
    <w:rsid w:val="00BF0E80"/>
    <w:rsid w:val="00C17906"/>
    <w:rsid w:val="00C263DF"/>
    <w:rsid w:val="00C80F27"/>
    <w:rsid w:val="00D67D2B"/>
    <w:rsid w:val="00DA5A3A"/>
    <w:rsid w:val="00E761D1"/>
    <w:rsid w:val="00EF7C25"/>
    <w:rsid w:val="00FC7630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3FBB5-8808-4A5B-BAF5-635793A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HCC Sharron Jones</cp:lastModifiedBy>
  <cp:revision>2</cp:revision>
  <cp:lastPrinted>2022-09-08T16:10:00Z</cp:lastPrinted>
  <dcterms:created xsi:type="dcterms:W3CDTF">2022-09-08T18:16:00Z</dcterms:created>
  <dcterms:modified xsi:type="dcterms:W3CDTF">2022-09-08T18:16:00Z</dcterms:modified>
</cp:coreProperties>
</file>